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F4" w:rsidRDefault="00AF039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>
            <wp:extent cx="1327654" cy="1010603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654" cy="1010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1F4" w:rsidRDefault="00AF039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INDIAN INSTITUTE OF MANAGEMENT SIRMAUR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(UNDER THE AEGIS OF MINISTRY OF EDUCATION, GOVT. OF INDIA)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  <w:t>RAMPUR GHAT ROAD, PAONTA SAHIB, DISTT. SIRMAUR, H.P - 173025</w:t>
      </w:r>
    </w:p>
    <w:p w:rsidR="000511F4" w:rsidRDefault="00AF039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Please download and fill </w:t>
      </w:r>
      <w:r w:rsidR="0076527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out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the form and then upload the form </w:t>
      </w:r>
    </w:p>
    <w:p w:rsidR="000511F4" w:rsidRDefault="007B2244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Last date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="00B510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15</w:t>
      </w:r>
      <w:proofErr w:type="gramEnd"/>
      <w:r w:rsidR="00B510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B510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th</w:t>
      </w:r>
      <w:proofErr w:type="spellEnd"/>
      <w:r w:rsidR="00B510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May</w:t>
      </w:r>
      <w:r w:rsidR="00AF039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2024</w:t>
      </w:r>
    </w:p>
    <w:p w:rsidR="000511F4" w:rsidRDefault="000511F4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511F4" w:rsidRDefault="0062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2F2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2F2F2"/>
          <w:sz w:val="28"/>
          <w:szCs w:val="28"/>
          <w:highlight w:val="black"/>
        </w:rPr>
        <w:t>MBA (International Students)</w:t>
      </w:r>
      <w:r w:rsidR="00AF0399">
        <w:rPr>
          <w:rFonts w:ascii="Times New Roman" w:eastAsia="Times New Roman" w:hAnsi="Times New Roman" w:cs="Times New Roman"/>
          <w:b/>
          <w:color w:val="F2F2F2"/>
          <w:sz w:val="28"/>
          <w:szCs w:val="28"/>
          <w:highlight w:val="black"/>
        </w:rPr>
        <w:t xml:space="preserve"> </w:t>
      </w:r>
    </w:p>
    <w:p w:rsidR="000511F4" w:rsidRDefault="000511F4">
      <w:pPr>
        <w:spacing w:after="0" w:line="240" w:lineRule="auto"/>
        <w:rPr>
          <w:rFonts w:ascii="Times New Roman" w:eastAsia="Times New Roman" w:hAnsi="Times New Roman" w:cs="Times New Roman"/>
          <w:color w:val="F2F2F2"/>
          <w:sz w:val="20"/>
          <w:szCs w:val="20"/>
        </w:rPr>
      </w:pP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750"/>
        <w:gridCol w:w="900"/>
        <w:gridCol w:w="2145"/>
        <w:gridCol w:w="420"/>
        <w:gridCol w:w="4245"/>
      </w:tblGrid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9330" w:type="dxa"/>
            <w:gridSpan w:val="6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GENERAL INFORMATION </w:t>
            </w: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Name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Mother’s Name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 Father’s Name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Spouse’s name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9330" w:type="dxa"/>
            <w:gridSpan w:val="6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PERSONAL AND PROFESSIONAL INFORMATION </w:t>
            </w: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Marital Status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 Email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 Date of Birth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3F4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  Non- Indian Passport Holder/OCI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Blood Group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6B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Telephone/Mobile Number with country code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Gender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Nationality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>
        <w:tc>
          <w:tcPr>
            <w:tcW w:w="4665" w:type="dxa"/>
            <w:gridSpan w:val="4"/>
            <w:tcBorders>
              <w:right w:val="nil"/>
            </w:tcBorders>
          </w:tcPr>
          <w:p w:rsidR="000511F4" w:rsidRDefault="00AF0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Person with Disability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5" w:type="dxa"/>
            <w:tcBorders>
              <w:left w:val="nil"/>
            </w:tcBorders>
          </w:tcPr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1F4" w:rsidTr="00D85E8A">
        <w:trPr>
          <w:trHeight w:val="1796"/>
        </w:trPr>
        <w:tc>
          <w:tcPr>
            <w:tcW w:w="9330" w:type="dxa"/>
            <w:gridSpan w:val="6"/>
          </w:tcPr>
          <w:p w:rsidR="000511F4" w:rsidRPr="006B3B8C" w:rsidRDefault="00AF0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MAILING ADDRESS:-</w:t>
            </w:r>
          </w:p>
        </w:tc>
      </w:tr>
      <w:tr w:rsidR="000511F4">
        <w:tc>
          <w:tcPr>
            <w:tcW w:w="9330" w:type="dxa"/>
            <w:gridSpan w:val="6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 PERMANENT ADDRESS: -</w:t>
            </w:r>
          </w:p>
          <w:p w:rsidR="000511F4" w:rsidRDefault="000511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11F4" w:rsidRDefault="000511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B8C" w:rsidRDefault="006B3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F4">
        <w:tc>
          <w:tcPr>
            <w:tcW w:w="9330" w:type="dxa"/>
            <w:gridSpan w:val="6"/>
          </w:tcPr>
          <w:p w:rsidR="000511F4" w:rsidRDefault="00AF0399" w:rsidP="00B55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V. QUALIF</w:t>
            </w:r>
            <w:r w:rsidR="00B5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YING  EXAM  DETAILS (GMAT/GRE)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511F4">
        <w:trPr>
          <w:trHeight w:val="180"/>
        </w:trPr>
        <w:tc>
          <w:tcPr>
            <w:tcW w:w="870" w:type="dxa"/>
            <w:vMerge w:val="restart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Test </w:t>
            </w:r>
          </w:p>
        </w:tc>
        <w:tc>
          <w:tcPr>
            <w:tcW w:w="750" w:type="dxa"/>
            <w:vMerge w:val="restart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Year of Exam </w:t>
            </w:r>
          </w:p>
        </w:tc>
        <w:tc>
          <w:tcPr>
            <w:tcW w:w="900" w:type="dxa"/>
            <w:vMerge w:val="restart"/>
          </w:tcPr>
          <w:p w:rsidR="000511F4" w:rsidRDefault="00AF03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No.</w:t>
            </w:r>
          </w:p>
        </w:tc>
        <w:tc>
          <w:tcPr>
            <w:tcW w:w="6810" w:type="dxa"/>
            <w:gridSpan w:val="3"/>
          </w:tcPr>
          <w:p w:rsidR="000511F4" w:rsidRDefault="00AF03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Marks obtained / Max-Marks</w:t>
            </w:r>
          </w:p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11F4" w:rsidRDefault="000511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1F4">
        <w:trPr>
          <w:trHeight w:val="267"/>
        </w:trPr>
        <w:tc>
          <w:tcPr>
            <w:tcW w:w="870" w:type="dxa"/>
            <w:vMerge/>
          </w:tcPr>
          <w:p w:rsidR="000511F4" w:rsidRDefault="0005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0511F4" w:rsidRDefault="0005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511F4" w:rsidRDefault="00051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vMerge w:val="restart"/>
          </w:tcPr>
          <w:p w:rsidR="000511F4" w:rsidRDefault="000511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1F4">
        <w:trPr>
          <w:trHeight w:val="1401"/>
        </w:trPr>
        <w:tc>
          <w:tcPr>
            <w:tcW w:w="870" w:type="dxa"/>
          </w:tcPr>
          <w:p w:rsidR="000511F4" w:rsidRDefault="00051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</w:tcPr>
          <w:p w:rsidR="000511F4" w:rsidRDefault="00051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511F4" w:rsidRDefault="00051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gridSpan w:val="3"/>
            <w:vMerge/>
          </w:tcPr>
          <w:p w:rsidR="000511F4" w:rsidRDefault="000511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F4" w:rsidRDefault="000511F4">
      <w:pPr>
        <w:rPr>
          <w:rFonts w:ascii="Times New Roman" w:eastAsia="Times New Roman" w:hAnsi="Times New Roman" w:cs="Times New Roman"/>
        </w:rPr>
      </w:pPr>
    </w:p>
    <w:p w:rsidR="000511F4" w:rsidRDefault="00AF03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ACADEMIC PERFORMANCE DETAILS: -</w:t>
      </w:r>
    </w:p>
    <w:p w:rsidR="000511F4" w:rsidRDefault="00AF03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Relevant documents </w:t>
      </w:r>
      <w:proofErr w:type="gramStart"/>
      <w:r>
        <w:rPr>
          <w:rFonts w:ascii="Times New Roman" w:eastAsia="Times New Roman" w:hAnsi="Times New Roman" w:cs="Times New Roman"/>
        </w:rPr>
        <w:t>are required to be uploaded</w:t>
      </w:r>
      <w:proofErr w:type="gramEnd"/>
      <w:r>
        <w:rPr>
          <w:rFonts w:ascii="Times New Roman" w:eastAsia="Times New Roman" w:hAnsi="Times New Roman" w:cs="Times New Roman"/>
        </w:rPr>
        <w:t xml:space="preserve"> at the end of the form. Document </w:t>
      </w:r>
      <w:proofErr w:type="gramStart"/>
      <w:r>
        <w:rPr>
          <w:rFonts w:ascii="Times New Roman" w:eastAsia="Times New Roman" w:hAnsi="Times New Roman" w:cs="Times New Roman"/>
        </w:rPr>
        <w:t>should also be brought</w:t>
      </w:r>
      <w:proofErr w:type="gramEnd"/>
      <w:r>
        <w:rPr>
          <w:rFonts w:ascii="Times New Roman" w:eastAsia="Times New Roman" w:hAnsi="Times New Roman" w:cs="Times New Roman"/>
        </w:rPr>
        <w:t xml:space="preserve"> at the time of the interview: -</w:t>
      </w: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SECONDARY SCHOOL EXAMINATION (10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>): -</w:t>
      </w:r>
    </w:p>
    <w:tbl>
      <w:tblPr>
        <w:tblStyle w:val="a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038"/>
        <w:gridCol w:w="841"/>
        <w:gridCol w:w="764"/>
        <w:gridCol w:w="507"/>
        <w:gridCol w:w="1339"/>
        <w:gridCol w:w="889"/>
        <w:gridCol w:w="1001"/>
        <w:gridCol w:w="1080"/>
        <w:gridCol w:w="1170"/>
      </w:tblGrid>
      <w:tr w:rsidR="00AC399A" w:rsidTr="00220068">
        <w:trPr>
          <w:trHeight w:val="267"/>
        </w:trPr>
        <w:tc>
          <w:tcPr>
            <w:tcW w:w="816" w:type="dxa"/>
            <w:vMerge w:val="restart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Degree  </w:t>
            </w:r>
          </w:p>
        </w:tc>
        <w:tc>
          <w:tcPr>
            <w:tcW w:w="1038" w:type="dxa"/>
            <w:vMerge w:val="restart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841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271" w:type="dxa"/>
            <w:gridSpan w:val="2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1339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Specialization </w:t>
            </w:r>
          </w:p>
        </w:tc>
        <w:tc>
          <w:tcPr>
            <w:tcW w:w="889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Max Marks </w:t>
            </w:r>
          </w:p>
        </w:tc>
        <w:tc>
          <w:tcPr>
            <w:tcW w:w="1001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Marks Obtained </w:t>
            </w:r>
          </w:p>
        </w:tc>
        <w:tc>
          <w:tcPr>
            <w:tcW w:w="1080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of Marks </w:t>
            </w:r>
          </w:p>
        </w:tc>
        <w:tc>
          <w:tcPr>
            <w:tcW w:w="1170" w:type="dxa"/>
            <w:vMerge w:val="restart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Class/Grade/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Division </w:t>
            </w:r>
          </w:p>
        </w:tc>
      </w:tr>
      <w:tr w:rsidR="00AC399A" w:rsidTr="00220068">
        <w:trPr>
          <w:trHeight w:val="366"/>
        </w:trPr>
        <w:tc>
          <w:tcPr>
            <w:tcW w:w="816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507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339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C399A" w:rsidRDefault="00AC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99A" w:rsidTr="00220068">
        <w:trPr>
          <w:trHeight w:val="366"/>
        </w:trPr>
        <w:tc>
          <w:tcPr>
            <w:tcW w:w="816" w:type="dxa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AC399A" w:rsidRDefault="00AC39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9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AC399A" w:rsidRDefault="00AC39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HIGHER SECONDARY SCHOOL EXAMINATION (12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>): -</w:t>
      </w:r>
    </w:p>
    <w:tbl>
      <w:tblPr>
        <w:tblStyle w:val="a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038"/>
        <w:gridCol w:w="929"/>
        <w:gridCol w:w="676"/>
        <w:gridCol w:w="507"/>
        <w:gridCol w:w="1352"/>
        <w:gridCol w:w="876"/>
        <w:gridCol w:w="1001"/>
        <w:gridCol w:w="1080"/>
        <w:gridCol w:w="1170"/>
      </w:tblGrid>
      <w:tr w:rsidR="00761FA2" w:rsidTr="00220068">
        <w:trPr>
          <w:trHeight w:val="267"/>
        </w:trPr>
        <w:tc>
          <w:tcPr>
            <w:tcW w:w="816" w:type="dxa"/>
            <w:vMerge w:val="restart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Degree  </w:t>
            </w:r>
          </w:p>
        </w:tc>
        <w:tc>
          <w:tcPr>
            <w:tcW w:w="1038" w:type="dxa"/>
            <w:vMerge w:val="restart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929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183" w:type="dxa"/>
            <w:gridSpan w:val="2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1352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Specialization </w:t>
            </w:r>
          </w:p>
        </w:tc>
        <w:tc>
          <w:tcPr>
            <w:tcW w:w="876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Max Marks </w:t>
            </w:r>
          </w:p>
        </w:tc>
        <w:tc>
          <w:tcPr>
            <w:tcW w:w="1001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Marks Obtained </w:t>
            </w:r>
          </w:p>
        </w:tc>
        <w:tc>
          <w:tcPr>
            <w:tcW w:w="1080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of Marks </w:t>
            </w:r>
          </w:p>
        </w:tc>
        <w:tc>
          <w:tcPr>
            <w:tcW w:w="1170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Class/Grade/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Division </w:t>
            </w:r>
          </w:p>
        </w:tc>
      </w:tr>
      <w:tr w:rsidR="00761FA2" w:rsidTr="00220068">
        <w:trPr>
          <w:trHeight w:val="366"/>
        </w:trPr>
        <w:tc>
          <w:tcPr>
            <w:tcW w:w="816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507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352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FA2" w:rsidTr="00220068">
        <w:trPr>
          <w:trHeight w:val="366"/>
        </w:trPr>
        <w:tc>
          <w:tcPr>
            <w:tcW w:w="81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11F4" w:rsidRDefault="000511F4">
      <w:pPr>
        <w:rPr>
          <w:rFonts w:ascii="Times New Roman" w:eastAsia="Times New Roman" w:hAnsi="Times New Roman" w:cs="Times New Roman"/>
        </w:rPr>
      </w:pP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BACHELOR’S DEGREE: -</w:t>
      </w:r>
    </w:p>
    <w:tbl>
      <w:tblPr>
        <w:tblStyle w:val="a0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1047"/>
        <w:gridCol w:w="937"/>
        <w:gridCol w:w="682"/>
        <w:gridCol w:w="512"/>
        <w:gridCol w:w="1364"/>
        <w:gridCol w:w="884"/>
        <w:gridCol w:w="937"/>
        <w:gridCol w:w="1162"/>
        <w:gridCol w:w="1181"/>
      </w:tblGrid>
      <w:tr w:rsidR="00761FA2" w:rsidRPr="00761FA2" w:rsidTr="00761FA2">
        <w:trPr>
          <w:trHeight w:val="226"/>
        </w:trPr>
        <w:tc>
          <w:tcPr>
            <w:tcW w:w="823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Degree  </w:t>
            </w:r>
          </w:p>
        </w:tc>
        <w:tc>
          <w:tcPr>
            <w:tcW w:w="1047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937" w:type="dxa"/>
            <w:vMerge w:val="restart"/>
          </w:tcPr>
          <w:p w:rsidR="00761FA2" w:rsidRPr="00761FA2" w:rsidRDefault="00761FA2" w:rsidP="00FF7E8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194" w:type="dxa"/>
            <w:gridSpan w:val="2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1364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Specialization </w:t>
            </w:r>
          </w:p>
        </w:tc>
        <w:tc>
          <w:tcPr>
            <w:tcW w:w="884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Max Marks </w:t>
            </w:r>
          </w:p>
        </w:tc>
        <w:tc>
          <w:tcPr>
            <w:tcW w:w="937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Marks Obtained </w:t>
            </w:r>
          </w:p>
        </w:tc>
        <w:tc>
          <w:tcPr>
            <w:tcW w:w="1162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of Marks </w:t>
            </w:r>
          </w:p>
        </w:tc>
        <w:tc>
          <w:tcPr>
            <w:tcW w:w="1181" w:type="dxa"/>
            <w:vMerge w:val="restart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Class/Grade/</w:t>
            </w: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Division </w:t>
            </w:r>
          </w:p>
        </w:tc>
      </w:tr>
      <w:tr w:rsidR="00761FA2" w:rsidRPr="00761FA2" w:rsidTr="00761FA2">
        <w:trPr>
          <w:trHeight w:val="310"/>
        </w:trPr>
        <w:tc>
          <w:tcPr>
            <w:tcW w:w="823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511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1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364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FA2" w:rsidRPr="00761FA2" w:rsidTr="00761FA2">
        <w:trPr>
          <w:trHeight w:val="716"/>
        </w:trPr>
        <w:tc>
          <w:tcPr>
            <w:tcW w:w="823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761FA2" w:rsidRPr="00761FA2" w:rsidRDefault="00761FA2" w:rsidP="00761F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11F4" w:rsidRDefault="00761FA2">
      <w:pPr>
        <w:rPr>
          <w:rFonts w:ascii="Times New Roman" w:eastAsia="Times New Roman" w:hAnsi="Times New Roman" w:cs="Times New Roman"/>
          <w:b/>
        </w:rPr>
      </w:pPr>
      <w:r w:rsidRPr="00761FA2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AF0399">
        <w:rPr>
          <w:rFonts w:ascii="Times New Roman" w:eastAsia="Times New Roman" w:hAnsi="Times New Roman" w:cs="Times New Roman"/>
          <w:b/>
        </w:rPr>
        <w:t>MASTER’S DEGREE: -</w:t>
      </w:r>
    </w:p>
    <w:tbl>
      <w:tblPr>
        <w:tblStyle w:val="a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038"/>
        <w:gridCol w:w="929"/>
        <w:gridCol w:w="676"/>
        <w:gridCol w:w="507"/>
        <w:gridCol w:w="1352"/>
        <w:gridCol w:w="876"/>
        <w:gridCol w:w="1001"/>
        <w:gridCol w:w="1080"/>
        <w:gridCol w:w="1170"/>
      </w:tblGrid>
      <w:tr w:rsidR="00761FA2" w:rsidTr="00220068">
        <w:trPr>
          <w:trHeight w:val="267"/>
        </w:trPr>
        <w:tc>
          <w:tcPr>
            <w:tcW w:w="816" w:type="dxa"/>
            <w:vMerge w:val="restart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Degree  </w:t>
            </w:r>
          </w:p>
        </w:tc>
        <w:tc>
          <w:tcPr>
            <w:tcW w:w="1038" w:type="dxa"/>
            <w:vMerge w:val="restart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929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183" w:type="dxa"/>
            <w:gridSpan w:val="2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1352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Specialization </w:t>
            </w:r>
          </w:p>
        </w:tc>
        <w:tc>
          <w:tcPr>
            <w:tcW w:w="876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Max Marks </w:t>
            </w:r>
          </w:p>
        </w:tc>
        <w:tc>
          <w:tcPr>
            <w:tcW w:w="1001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Marks Obtained </w:t>
            </w:r>
          </w:p>
        </w:tc>
        <w:tc>
          <w:tcPr>
            <w:tcW w:w="1080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of Marks </w:t>
            </w:r>
          </w:p>
        </w:tc>
        <w:tc>
          <w:tcPr>
            <w:tcW w:w="1170" w:type="dxa"/>
            <w:vMerge w:val="restart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Class/Grade/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Division </w:t>
            </w:r>
          </w:p>
        </w:tc>
      </w:tr>
      <w:tr w:rsidR="00761FA2" w:rsidTr="00220068">
        <w:trPr>
          <w:trHeight w:val="366"/>
        </w:trPr>
        <w:tc>
          <w:tcPr>
            <w:tcW w:w="816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507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352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61FA2" w:rsidRDefault="00761FA2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FA2" w:rsidTr="00220068">
        <w:trPr>
          <w:trHeight w:val="1121"/>
        </w:trPr>
        <w:tc>
          <w:tcPr>
            <w:tcW w:w="81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761FA2" w:rsidRDefault="00761FA2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61FA2" w:rsidRDefault="00761FA2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61FA2" w:rsidRDefault="00761FA2">
      <w:pPr>
        <w:rPr>
          <w:rFonts w:ascii="Times New Roman" w:eastAsia="Times New Roman" w:hAnsi="Times New Roman" w:cs="Times New Roman"/>
          <w:b/>
        </w:rPr>
      </w:pPr>
    </w:p>
    <w:p w:rsidR="00D85E8A" w:rsidRDefault="00D85E8A">
      <w:pPr>
        <w:rPr>
          <w:rFonts w:ascii="Times New Roman" w:eastAsia="Times New Roman" w:hAnsi="Times New Roman" w:cs="Times New Roman"/>
          <w:b/>
        </w:rPr>
      </w:pPr>
    </w:p>
    <w:p w:rsidR="00D85E8A" w:rsidRDefault="00D85E8A">
      <w:pPr>
        <w:rPr>
          <w:rFonts w:ascii="Times New Roman" w:eastAsia="Times New Roman" w:hAnsi="Times New Roman" w:cs="Times New Roman"/>
          <w:b/>
        </w:rPr>
      </w:pPr>
    </w:p>
    <w:p w:rsidR="00D85E8A" w:rsidRDefault="00D85E8A">
      <w:pPr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ANY OTHER</w:t>
      </w:r>
      <w:r w:rsidR="00E14D45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E14D45">
        <w:rPr>
          <w:rFonts w:ascii="Times New Roman" w:eastAsia="Times New Roman" w:hAnsi="Times New Roman" w:cs="Times New Roman"/>
          <w:b/>
        </w:rPr>
        <w:t xml:space="preserve">QUALIFICATION </w:t>
      </w:r>
      <w:r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038"/>
        <w:gridCol w:w="929"/>
        <w:gridCol w:w="676"/>
        <w:gridCol w:w="507"/>
        <w:gridCol w:w="1352"/>
        <w:gridCol w:w="876"/>
        <w:gridCol w:w="1001"/>
        <w:gridCol w:w="1080"/>
        <w:gridCol w:w="1170"/>
      </w:tblGrid>
      <w:tr w:rsidR="00E14D45" w:rsidTr="00B04491">
        <w:trPr>
          <w:trHeight w:val="267"/>
        </w:trPr>
        <w:tc>
          <w:tcPr>
            <w:tcW w:w="816" w:type="dxa"/>
            <w:vMerge w:val="restart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Degree  </w:t>
            </w:r>
          </w:p>
        </w:tc>
        <w:tc>
          <w:tcPr>
            <w:tcW w:w="1038" w:type="dxa"/>
            <w:vMerge w:val="restart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Institution / University </w:t>
            </w:r>
          </w:p>
        </w:tc>
        <w:tc>
          <w:tcPr>
            <w:tcW w:w="929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183" w:type="dxa"/>
            <w:gridSpan w:val="2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1352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Specialization </w:t>
            </w:r>
          </w:p>
        </w:tc>
        <w:tc>
          <w:tcPr>
            <w:tcW w:w="876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Max Marks </w:t>
            </w:r>
          </w:p>
        </w:tc>
        <w:tc>
          <w:tcPr>
            <w:tcW w:w="1001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Marks Obtained </w:t>
            </w:r>
          </w:p>
        </w:tc>
        <w:tc>
          <w:tcPr>
            <w:tcW w:w="1080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of Marks </w:t>
            </w:r>
          </w:p>
        </w:tc>
        <w:tc>
          <w:tcPr>
            <w:tcW w:w="1170" w:type="dxa"/>
            <w:vMerge w:val="restart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Class/Grade/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Division </w:t>
            </w:r>
          </w:p>
        </w:tc>
      </w:tr>
      <w:tr w:rsidR="00E14D45" w:rsidTr="00B04491">
        <w:trPr>
          <w:trHeight w:val="366"/>
        </w:trPr>
        <w:tc>
          <w:tcPr>
            <w:tcW w:w="816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507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352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E14D45" w:rsidRDefault="00E14D45" w:rsidP="0099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D45" w:rsidTr="00B04491">
        <w:trPr>
          <w:trHeight w:val="1076"/>
        </w:trPr>
        <w:tc>
          <w:tcPr>
            <w:tcW w:w="816" w:type="dxa"/>
          </w:tcPr>
          <w:p w:rsidR="00E14D45" w:rsidRDefault="00E14D45" w:rsidP="00E14D45">
            <w:pPr>
              <w:rPr>
                <w:rFonts w:ascii="Times New Roman" w:eastAsia="Times New Roman" w:hAnsi="Times New Roman" w:cs="Times New Roman"/>
              </w:rPr>
            </w:pPr>
          </w:p>
          <w:p w:rsidR="00E14D45" w:rsidRPr="00E14D45" w:rsidRDefault="00E14D45" w:rsidP="00E14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" w:type="dxa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E14D45" w:rsidRDefault="00E14D45" w:rsidP="009935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14D45" w:rsidRDefault="00E14D45" w:rsidP="009935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F63B3" w:rsidRDefault="009F63B3">
      <w:pPr>
        <w:jc w:val="both"/>
        <w:rPr>
          <w:rFonts w:ascii="Times New Roman" w:eastAsia="Times New Roman" w:hAnsi="Times New Roman" w:cs="Times New Roman"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The percentage of marks obtained by the candidate </w:t>
      </w:r>
      <w:proofErr w:type="gramStart"/>
      <w:r>
        <w:rPr>
          <w:rFonts w:ascii="Times New Roman" w:eastAsia="Times New Roman" w:hAnsi="Times New Roman" w:cs="Times New Roman"/>
        </w:rPr>
        <w:t>would be calculated</w:t>
      </w:r>
      <w:proofErr w:type="gramEnd"/>
      <w:r>
        <w:rPr>
          <w:rFonts w:ascii="Times New Roman" w:eastAsia="Times New Roman" w:hAnsi="Times New Roman" w:cs="Times New Roman"/>
        </w:rPr>
        <w:t xml:space="preserve"> based on the practice as followed by their respective University/Institution. In case of grades / CGPA, the conversion to percentage of marks </w:t>
      </w:r>
      <w:proofErr w:type="gramStart"/>
      <w:r>
        <w:rPr>
          <w:rFonts w:ascii="Times New Roman" w:eastAsia="Times New Roman" w:hAnsi="Times New Roman" w:cs="Times New Roman"/>
        </w:rPr>
        <w:t>would be based</w:t>
      </w:r>
      <w:proofErr w:type="gramEnd"/>
      <w:r>
        <w:rPr>
          <w:rFonts w:ascii="Times New Roman" w:eastAsia="Times New Roman" w:hAnsi="Times New Roman" w:cs="Times New Roman"/>
        </w:rPr>
        <w:t xml:space="preserve"> on the procedure as certified by the respective University/ institution. If any University/institution confirms that there is no scheme for converting CGPA into equivalent marks, the equivalence </w:t>
      </w:r>
      <w:proofErr w:type="gramStart"/>
      <w:r>
        <w:rPr>
          <w:rFonts w:ascii="Times New Roman" w:eastAsia="Times New Roman" w:hAnsi="Times New Roman" w:cs="Times New Roman"/>
        </w:rPr>
        <w:t>would be established</w:t>
      </w:r>
      <w:proofErr w:type="gramEnd"/>
      <w:r>
        <w:rPr>
          <w:rFonts w:ascii="Times New Roman" w:eastAsia="Times New Roman" w:hAnsi="Times New Roman" w:cs="Times New Roman"/>
        </w:rPr>
        <w:t xml:space="preserve"> by dividing the candidate’s CGPA by the maximum possible CGPA and multiplying the result with 100.</w:t>
      </w: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EXPERIENCE DETAILS: -</w:t>
      </w:r>
    </w:p>
    <w:tbl>
      <w:tblPr>
        <w:tblStyle w:val="a5"/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1219"/>
        <w:gridCol w:w="1644"/>
        <w:gridCol w:w="1440"/>
        <w:gridCol w:w="810"/>
        <w:gridCol w:w="722"/>
        <w:gridCol w:w="1391"/>
        <w:gridCol w:w="1171"/>
      </w:tblGrid>
      <w:tr w:rsidR="009F63B3" w:rsidTr="00C973A9">
        <w:trPr>
          <w:trHeight w:val="806"/>
          <w:tblHeader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Sl. No.  </w:t>
            </w: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Employer Name </w:t>
            </w:r>
          </w:p>
        </w:tc>
        <w:tc>
          <w:tcPr>
            <w:tcW w:w="1644" w:type="dxa"/>
          </w:tcPr>
          <w:p w:rsidR="009F63B3" w:rsidRDefault="009F63B3" w:rsidP="009F63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  <w:r w:rsidR="00D570FA">
              <w:rPr>
                <w:rFonts w:ascii="Times New Roman" w:eastAsia="Times New Roman" w:hAnsi="Times New Roman" w:cs="Times New Roman"/>
                <w:b/>
              </w:rPr>
              <w:t>/Country</w:t>
            </w: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Designation  </w:t>
            </w: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From Date </w:t>
            </w: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 Date </w:t>
            </w: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Experience in Months </w:t>
            </w: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Nature of Job</w:t>
            </w:r>
          </w:p>
        </w:tc>
      </w:tr>
      <w:tr w:rsidR="009F63B3" w:rsidTr="00C973A9">
        <w:trPr>
          <w:trHeight w:hRule="exact" w:val="826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0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527E" w:rsidRDefault="007652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0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0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Pr="0076527E" w:rsidRDefault="009F63B3" w:rsidP="007652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71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0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08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hRule="exact" w:val="826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3B3" w:rsidTr="00C973A9">
        <w:trPr>
          <w:trHeight w:val="203"/>
        </w:trPr>
        <w:tc>
          <w:tcPr>
            <w:tcW w:w="732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9F63B3" w:rsidRDefault="009F63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9F63B3" w:rsidRDefault="009F6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6527E" w:rsidRDefault="0076527E">
      <w:pPr>
        <w:jc w:val="both"/>
        <w:rPr>
          <w:rFonts w:ascii="Times New Roman" w:eastAsia="Times New Roman" w:hAnsi="Times New Roman" w:cs="Times New Roman"/>
          <w:b/>
        </w:rPr>
      </w:pPr>
    </w:p>
    <w:p w:rsidR="0076527E" w:rsidRDefault="0076527E">
      <w:pPr>
        <w:jc w:val="both"/>
        <w:rPr>
          <w:rFonts w:ascii="Times New Roman" w:eastAsia="Times New Roman" w:hAnsi="Times New Roman" w:cs="Times New Roman"/>
          <w:b/>
        </w:rPr>
      </w:pPr>
    </w:p>
    <w:p w:rsidR="0076527E" w:rsidRDefault="0076527E">
      <w:pPr>
        <w:jc w:val="both"/>
        <w:rPr>
          <w:rFonts w:ascii="Times New Roman" w:eastAsia="Times New Roman" w:hAnsi="Times New Roman" w:cs="Times New Roman"/>
          <w:b/>
        </w:rPr>
      </w:pPr>
    </w:p>
    <w:p w:rsidR="0076527E" w:rsidRDefault="0076527E">
      <w:pPr>
        <w:jc w:val="both"/>
        <w:rPr>
          <w:rFonts w:ascii="Times New Roman" w:eastAsia="Times New Roman" w:hAnsi="Times New Roman" w:cs="Times New Roman"/>
          <w:b/>
        </w:rPr>
      </w:pPr>
    </w:p>
    <w:p w:rsidR="0076527E" w:rsidRDefault="0076527E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B366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220345</wp:posOffset>
                </wp:positionV>
                <wp:extent cx="6101080" cy="438150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4381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11F4" w:rsidRDefault="000511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75pt;margin-top:17.35pt;width:480.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511F4" w:rsidRDefault="000511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TOTAL WORK EXPERIENCE IN MONTHS: </w:t>
      </w:r>
    </w:p>
    <w:p w:rsidR="000511F4" w:rsidRDefault="00B366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</wp:posOffset>
                </wp:positionV>
                <wp:extent cx="6101080" cy="1600200"/>
                <wp:effectExtent l="0" t="0" r="139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160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11F4" w:rsidRDefault="000511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6.75pt;margin-top:19.05pt;width:480.4pt;height:12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511F4" w:rsidRDefault="000511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ANNEXURE DETAILS: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0511F4" w:rsidRDefault="00B366FD" w:rsidP="00B366F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B366FD" w:rsidRDefault="00B366FD" w:rsidP="00B366F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B366FD" w:rsidRPr="00B366FD" w:rsidRDefault="00B366FD" w:rsidP="00B366F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B366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188594</wp:posOffset>
                </wp:positionV>
                <wp:extent cx="6101080" cy="2752725"/>
                <wp:effectExtent l="0" t="0" r="1397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27527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11F4" w:rsidRDefault="000511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66FD" w:rsidRDefault="00B36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.75pt;margin-top:14.85pt;width:480.4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511F4" w:rsidRDefault="000511F4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  <w:p w:rsidR="00B366FD" w:rsidRDefault="00B366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F0399">
        <w:rPr>
          <w:rFonts w:ascii="Times New Roman" w:eastAsia="Times New Roman" w:hAnsi="Times New Roman" w:cs="Times New Roman"/>
          <w:b/>
        </w:rPr>
        <w:br/>
        <w:t>ACADEMIC ACHIEVEMENTS / DISTINCTION / MEDALS:</w:t>
      </w:r>
    </w:p>
    <w:p w:rsidR="00B366FD" w:rsidRDefault="00B366FD" w:rsidP="00B366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B366FD" w:rsidRDefault="00B366FD" w:rsidP="00B366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B366FD" w:rsidRPr="00B366FD" w:rsidRDefault="00B366FD" w:rsidP="00B366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511F4" w:rsidRDefault="001640B9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253365</wp:posOffset>
                </wp:positionV>
                <wp:extent cx="6143625" cy="6296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2960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11F4" w:rsidRDefault="000511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6.75pt;margin-top:19.95pt;width:483.75pt;height:49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511F4" w:rsidRDefault="000511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11F4" w:rsidRDefault="00AF03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Statement of purpose for application for </w:t>
      </w:r>
      <w:r w:rsidR="00B366FD">
        <w:rPr>
          <w:rFonts w:ascii="Times New Roman" w:eastAsia="Times New Roman" w:hAnsi="Times New Roman" w:cs="Times New Roman"/>
          <w:b/>
        </w:rPr>
        <w:t xml:space="preserve">MBA </w:t>
      </w:r>
      <w:proofErr w:type="spellStart"/>
      <w:r w:rsidR="00B366FD">
        <w:rPr>
          <w:rFonts w:ascii="Times New Roman" w:eastAsia="Times New Roman" w:hAnsi="Times New Roman" w:cs="Times New Roman"/>
          <w:b/>
        </w:rPr>
        <w:t>Programme</w:t>
      </w:r>
      <w:proofErr w:type="spellEnd"/>
      <w:r w:rsidR="00B366FD">
        <w:rPr>
          <w:rFonts w:ascii="Times New Roman" w:eastAsia="Times New Roman" w:hAnsi="Times New Roman" w:cs="Times New Roman"/>
          <w:b/>
        </w:rPr>
        <w:t xml:space="preserve"> of IIM </w:t>
      </w:r>
      <w:proofErr w:type="spellStart"/>
      <w:r w:rsidR="00B366FD">
        <w:rPr>
          <w:rFonts w:ascii="Times New Roman" w:eastAsia="Times New Roman" w:hAnsi="Times New Roman" w:cs="Times New Roman"/>
          <w:b/>
        </w:rPr>
        <w:t>Sirmaur</w:t>
      </w:r>
      <w:proofErr w:type="spellEnd"/>
      <w:r w:rsidR="00E54D27">
        <w:rPr>
          <w:rFonts w:ascii="Times New Roman" w:eastAsia="Times New Roman" w:hAnsi="Times New Roman" w:cs="Times New Roman"/>
          <w:b/>
        </w:rPr>
        <w:t>.</w:t>
      </w: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rPr>
          <w:rFonts w:ascii="Times New Roman" w:eastAsia="Times New Roman" w:hAnsi="Times New Roman" w:cs="Times New Roman"/>
          <w:b/>
        </w:rPr>
      </w:pPr>
    </w:p>
    <w:p w:rsidR="000511F4" w:rsidRDefault="00AF0399" w:rsidP="00A346D4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References:</w:t>
      </w: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As a </w:t>
      </w:r>
      <w:proofErr w:type="gramStart"/>
      <w:r>
        <w:rPr>
          <w:rFonts w:ascii="Times New Roman" w:eastAsia="Times New Roman" w:hAnsi="Times New Roman" w:cs="Times New Roman"/>
          <w:i/>
        </w:rPr>
        <w:t>process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the institute may approach the concerned directly for seeking opinion/feedback on the candidature. The candidates </w:t>
      </w:r>
      <w:proofErr w:type="gramStart"/>
      <w:r>
        <w:rPr>
          <w:rFonts w:ascii="Times New Roman" w:eastAsia="Times New Roman" w:hAnsi="Times New Roman" w:cs="Times New Roman"/>
          <w:i/>
        </w:rPr>
        <w:t>are advised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to provide prior information and seek permission for mentioning. </w:t>
      </w: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Reference 1 </w:t>
      </w:r>
    </w:p>
    <w:tbl>
      <w:tblPr>
        <w:tblStyle w:val="a6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0"/>
        <w:gridCol w:w="1530"/>
        <w:gridCol w:w="1530"/>
        <w:gridCol w:w="1980"/>
        <w:gridCol w:w="1350"/>
      </w:tblGrid>
      <w:tr w:rsidR="007D5401" w:rsidTr="007D5401">
        <w:tc>
          <w:tcPr>
            <w:tcW w:w="1525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98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Email/Mobile</w:t>
            </w:r>
          </w:p>
        </w:tc>
        <w:tc>
          <w:tcPr>
            <w:tcW w:w="135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Association </w:t>
            </w:r>
          </w:p>
        </w:tc>
      </w:tr>
      <w:tr w:rsidR="007D5401" w:rsidTr="007D5401">
        <w:trPr>
          <w:trHeight w:val="1481"/>
        </w:trPr>
        <w:tc>
          <w:tcPr>
            <w:tcW w:w="1525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0716" w:rsidRDefault="008A0716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Reference 2 </w:t>
      </w:r>
    </w:p>
    <w:tbl>
      <w:tblPr>
        <w:tblStyle w:val="a7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0"/>
        <w:gridCol w:w="1530"/>
        <w:gridCol w:w="1530"/>
        <w:gridCol w:w="1980"/>
        <w:gridCol w:w="1350"/>
      </w:tblGrid>
      <w:tr w:rsidR="007D5401" w:rsidTr="007D5401">
        <w:tc>
          <w:tcPr>
            <w:tcW w:w="1525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</w:t>
            </w: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98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Email/Mobile</w:t>
            </w:r>
          </w:p>
        </w:tc>
        <w:tc>
          <w:tcPr>
            <w:tcW w:w="135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Association </w:t>
            </w:r>
          </w:p>
        </w:tc>
      </w:tr>
      <w:tr w:rsidR="007D5401" w:rsidTr="007D5401">
        <w:trPr>
          <w:trHeight w:val="1571"/>
        </w:trPr>
        <w:tc>
          <w:tcPr>
            <w:tcW w:w="1525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D5401" w:rsidRDefault="007D54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0716" w:rsidRDefault="008A0716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List of documents to </w:t>
      </w:r>
      <w:proofErr w:type="gramStart"/>
      <w:r>
        <w:rPr>
          <w:rFonts w:ascii="Times New Roman" w:eastAsia="Times New Roman" w:hAnsi="Times New Roman" w:cs="Times New Roman"/>
          <w:b/>
        </w:rPr>
        <w:t>be brought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with you at the time of the interview with a </w:t>
      </w:r>
      <w:proofErr w:type="spellStart"/>
      <w:r>
        <w:rPr>
          <w:rFonts w:ascii="Times New Roman" w:eastAsia="Times New Roman" w:hAnsi="Times New Roman" w:cs="Times New Roman"/>
          <w:b/>
        </w:rPr>
        <w:t>xerox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-copy: 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6938"/>
        <w:gridCol w:w="1841"/>
      </w:tblGrid>
      <w:tr w:rsidR="000511F4">
        <w:trPr>
          <w:tblHeader/>
        </w:trPr>
        <w:tc>
          <w:tcPr>
            <w:tcW w:w="571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Sl. </w:t>
            </w:r>
          </w:p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 </w:t>
            </w:r>
          </w:p>
        </w:tc>
        <w:tc>
          <w:tcPr>
            <w:tcW w:w="1841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Status </w:t>
            </w: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Photo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Signature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 Proof </w:t>
            </w:r>
            <w:r w:rsidR="00A346D4">
              <w:rPr>
                <w:rFonts w:ascii="Times New Roman" w:eastAsia="Times New Roman" w:hAnsi="Times New Roman" w:cs="Times New Roman"/>
              </w:rPr>
              <w:t>(passport)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Certificate and Mark sheet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Certificate and Mark sheet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Graduation Degree and Mark sheet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Degree and Mark sheet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Certificate and Mark sheet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Any other Certificate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Experience Certificate from all employers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GMAT Certificate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1F4">
        <w:tc>
          <w:tcPr>
            <w:tcW w:w="571" w:type="dxa"/>
          </w:tcPr>
          <w:p w:rsidR="000511F4" w:rsidRDefault="00AF039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938" w:type="dxa"/>
          </w:tcPr>
          <w:p w:rsidR="000511F4" w:rsidRDefault="00AF03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GRE Certificate </w:t>
            </w:r>
          </w:p>
        </w:tc>
        <w:tc>
          <w:tcPr>
            <w:tcW w:w="1841" w:type="dxa"/>
          </w:tcPr>
          <w:p w:rsidR="000511F4" w:rsidRDefault="000511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Undertaking: </w:t>
      </w:r>
    </w:p>
    <w:p w:rsidR="000511F4" w:rsidRDefault="00AF03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selected for admission, I undertake to abide by the rules and regulations of the Institute. I certify that the information given above is correct and I am aware that providing incorrect information in the application form will result in the cancellation of the admission at any stage</w:t>
      </w:r>
    </w:p>
    <w:p w:rsidR="000511F4" w:rsidRDefault="000511F4">
      <w:pPr>
        <w:jc w:val="both"/>
        <w:rPr>
          <w:rFonts w:ascii="Times New Roman" w:eastAsia="Times New Roman" w:hAnsi="Times New Roman" w:cs="Times New Roman"/>
        </w:rPr>
      </w:pPr>
    </w:p>
    <w:p w:rsidR="000511F4" w:rsidRDefault="000511F4">
      <w:pPr>
        <w:jc w:val="both"/>
        <w:rPr>
          <w:rFonts w:ascii="Times New Roman" w:eastAsia="Times New Roman" w:hAnsi="Times New Roman" w:cs="Times New Roman"/>
        </w:rPr>
      </w:pPr>
    </w:p>
    <w:p w:rsidR="000511F4" w:rsidRDefault="00AF039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Date: -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Name of the Candidate ___________________________</w:t>
      </w:r>
    </w:p>
    <w:p w:rsidR="000511F4" w:rsidRDefault="00AF0399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0511F4" w:rsidRDefault="00AF0399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of the Candidate___________________</w:t>
      </w: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0511F4" w:rsidRDefault="000511F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</w:p>
    <w:p w:rsidR="00A346D4" w:rsidRDefault="00A346D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fill </w:t>
      </w:r>
      <w:r w:rsidR="00CA080A">
        <w:rPr>
          <w:rFonts w:ascii="Times New Roman" w:eastAsia="Times New Roman" w:hAnsi="Times New Roman" w:cs="Times New Roman"/>
          <w:b/>
        </w:rPr>
        <w:t xml:space="preserve">out </w:t>
      </w:r>
      <w:r>
        <w:rPr>
          <w:rFonts w:ascii="Times New Roman" w:eastAsia="Times New Roman" w:hAnsi="Times New Roman" w:cs="Times New Roman"/>
          <w:b/>
        </w:rPr>
        <w:t xml:space="preserve">this form and </w:t>
      </w:r>
      <w:proofErr w:type="gramStart"/>
      <w:r>
        <w:rPr>
          <w:rFonts w:ascii="Times New Roman" w:eastAsia="Times New Roman" w:hAnsi="Times New Roman" w:cs="Times New Roman"/>
          <w:b/>
        </w:rPr>
        <w:t>send  it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to the below email address:-</w:t>
      </w:r>
    </w:p>
    <w:p w:rsidR="00A346D4" w:rsidRDefault="00A346D4">
      <w:pPr>
        <w:jc w:val="both"/>
        <w:rPr>
          <w:rFonts w:ascii="Arial Black" w:hAnsi="Arial Black"/>
          <w:color w:val="222222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</w:rPr>
        <w:t>Email</w:t>
      </w:r>
      <w:proofErr w:type="gramStart"/>
      <w:r>
        <w:rPr>
          <w:rFonts w:ascii="Times New Roman" w:eastAsia="Times New Roman" w:hAnsi="Times New Roman" w:cs="Times New Roman"/>
          <w:b/>
        </w:rPr>
        <w:t>:-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D83BAF" w:rsidRPr="00CA080A">
        <w:rPr>
          <w:rFonts w:ascii="Arial Black" w:hAnsi="Arial Black"/>
          <w:color w:val="222222"/>
          <w:szCs w:val="21"/>
          <w:shd w:val="clear" w:color="auto" w:fill="FFFFFF"/>
        </w:rPr>
        <w:t>ao_admission@iimsirmaur.ac.in</w:t>
      </w:r>
    </w:p>
    <w:p w:rsidR="005741D5" w:rsidRDefault="005741D5">
      <w:pPr>
        <w:jc w:val="both"/>
        <w:rPr>
          <w:rFonts w:ascii="Arial Black" w:eastAsia="Times New Roman" w:hAnsi="Arial Black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b/>
        </w:rPr>
        <w:t>should be received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by </w:t>
      </w:r>
      <w:r w:rsidRPr="005741D5">
        <w:rPr>
          <w:rFonts w:ascii="Arial Black" w:eastAsia="Times New Roman" w:hAnsi="Arial Black" w:cs="Times New Roman"/>
        </w:rPr>
        <w:t>15.05.2024</w:t>
      </w:r>
    </w:p>
    <w:p w:rsidR="00C36822" w:rsidRDefault="00C36822">
      <w:pPr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C36822" w:rsidSect="00EE235D">
      <w:footerReference w:type="default" r:id="rId10"/>
      <w:pgSz w:w="11906" w:h="16838" w:code="9"/>
      <w:pgMar w:top="426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A0" w:rsidRDefault="00F510A0">
      <w:pPr>
        <w:spacing w:after="0" w:line="240" w:lineRule="auto"/>
      </w:pPr>
      <w:r>
        <w:separator/>
      </w:r>
    </w:p>
  </w:endnote>
  <w:endnote w:type="continuationSeparator" w:id="0">
    <w:p w:rsidR="00F510A0" w:rsidRDefault="00F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F4" w:rsidRDefault="00AF03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F2F2F2"/>
        <w:highlight w:val="black"/>
      </w:rPr>
      <w:t xml:space="preserve">Page </w:t>
    </w:r>
    <w:r>
      <w:rPr>
        <w:b/>
        <w:color w:val="F2F2F2"/>
        <w:sz w:val="24"/>
        <w:szCs w:val="24"/>
        <w:highlight w:val="black"/>
      </w:rPr>
      <w:fldChar w:fldCharType="begin"/>
    </w:r>
    <w:r>
      <w:rPr>
        <w:b/>
        <w:color w:val="F2F2F2"/>
        <w:sz w:val="24"/>
        <w:szCs w:val="24"/>
        <w:highlight w:val="black"/>
      </w:rPr>
      <w:instrText>PAGE</w:instrText>
    </w:r>
    <w:r>
      <w:rPr>
        <w:b/>
        <w:color w:val="F2F2F2"/>
        <w:sz w:val="24"/>
        <w:szCs w:val="24"/>
        <w:highlight w:val="black"/>
      </w:rPr>
      <w:fldChar w:fldCharType="separate"/>
    </w:r>
    <w:r w:rsidR="00C36822">
      <w:rPr>
        <w:b/>
        <w:noProof/>
        <w:color w:val="F2F2F2"/>
        <w:sz w:val="24"/>
        <w:szCs w:val="24"/>
        <w:highlight w:val="black"/>
      </w:rPr>
      <w:t>6</w:t>
    </w:r>
    <w:r>
      <w:rPr>
        <w:b/>
        <w:color w:val="F2F2F2"/>
        <w:sz w:val="24"/>
        <w:szCs w:val="24"/>
        <w:highlight w:val="black"/>
      </w:rPr>
      <w:fldChar w:fldCharType="end"/>
    </w:r>
    <w:r>
      <w:rPr>
        <w:color w:val="F2F2F2"/>
        <w:highlight w:val="black"/>
      </w:rPr>
      <w:t xml:space="preserve"> of </w:t>
    </w:r>
    <w:r>
      <w:rPr>
        <w:b/>
        <w:color w:val="F2F2F2"/>
        <w:sz w:val="24"/>
        <w:szCs w:val="24"/>
        <w:highlight w:val="black"/>
      </w:rPr>
      <w:fldChar w:fldCharType="begin"/>
    </w:r>
    <w:r>
      <w:rPr>
        <w:b/>
        <w:color w:val="F2F2F2"/>
        <w:sz w:val="24"/>
        <w:szCs w:val="24"/>
        <w:highlight w:val="black"/>
      </w:rPr>
      <w:instrText>NUMPAGES</w:instrText>
    </w:r>
    <w:r>
      <w:rPr>
        <w:b/>
        <w:color w:val="F2F2F2"/>
        <w:sz w:val="24"/>
        <w:szCs w:val="24"/>
        <w:highlight w:val="black"/>
      </w:rPr>
      <w:fldChar w:fldCharType="separate"/>
    </w:r>
    <w:r w:rsidR="00C36822">
      <w:rPr>
        <w:b/>
        <w:noProof/>
        <w:color w:val="F2F2F2"/>
        <w:sz w:val="24"/>
        <w:szCs w:val="24"/>
        <w:highlight w:val="black"/>
      </w:rPr>
      <w:t>7</w:t>
    </w:r>
    <w:r>
      <w:rPr>
        <w:b/>
        <w:color w:val="F2F2F2"/>
        <w:sz w:val="24"/>
        <w:szCs w:val="24"/>
        <w:highlight w:val="black"/>
      </w:rPr>
      <w:fldChar w:fldCharType="end"/>
    </w:r>
  </w:p>
  <w:p w:rsidR="000511F4" w:rsidRDefault="00051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A0" w:rsidRDefault="00F510A0">
      <w:pPr>
        <w:spacing w:after="0" w:line="240" w:lineRule="auto"/>
      </w:pPr>
      <w:r>
        <w:separator/>
      </w:r>
    </w:p>
  </w:footnote>
  <w:footnote w:type="continuationSeparator" w:id="0">
    <w:p w:rsidR="00F510A0" w:rsidRDefault="00F5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D28"/>
    <w:multiLevelType w:val="hybridMultilevel"/>
    <w:tmpl w:val="911C7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84567"/>
    <w:multiLevelType w:val="hybridMultilevel"/>
    <w:tmpl w:val="53F08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0E46EC"/>
    <w:rsid w:val="00144B6B"/>
    <w:rsid w:val="001640B9"/>
    <w:rsid w:val="001B7BC1"/>
    <w:rsid w:val="00220068"/>
    <w:rsid w:val="00351738"/>
    <w:rsid w:val="003F4598"/>
    <w:rsid w:val="00420DD7"/>
    <w:rsid w:val="004F1677"/>
    <w:rsid w:val="005741D5"/>
    <w:rsid w:val="0062290A"/>
    <w:rsid w:val="006B3B8C"/>
    <w:rsid w:val="00761FA2"/>
    <w:rsid w:val="0076527E"/>
    <w:rsid w:val="007B19A3"/>
    <w:rsid w:val="007B2244"/>
    <w:rsid w:val="007C6E4E"/>
    <w:rsid w:val="007D5401"/>
    <w:rsid w:val="00801647"/>
    <w:rsid w:val="00820770"/>
    <w:rsid w:val="00882F26"/>
    <w:rsid w:val="008A0716"/>
    <w:rsid w:val="009F63B3"/>
    <w:rsid w:val="00A23948"/>
    <w:rsid w:val="00A346D4"/>
    <w:rsid w:val="00A65A73"/>
    <w:rsid w:val="00A8407C"/>
    <w:rsid w:val="00AC2B64"/>
    <w:rsid w:val="00AC399A"/>
    <w:rsid w:val="00AF0399"/>
    <w:rsid w:val="00B04491"/>
    <w:rsid w:val="00B23F61"/>
    <w:rsid w:val="00B366FD"/>
    <w:rsid w:val="00B510A3"/>
    <w:rsid w:val="00B55B7F"/>
    <w:rsid w:val="00C36822"/>
    <w:rsid w:val="00C973A9"/>
    <w:rsid w:val="00CA080A"/>
    <w:rsid w:val="00CA1504"/>
    <w:rsid w:val="00D570FA"/>
    <w:rsid w:val="00D83BAF"/>
    <w:rsid w:val="00D85E8A"/>
    <w:rsid w:val="00E14D45"/>
    <w:rsid w:val="00E54D27"/>
    <w:rsid w:val="00E74318"/>
    <w:rsid w:val="00EE235D"/>
    <w:rsid w:val="00F11C7D"/>
    <w:rsid w:val="00F510A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2C21F"/>
  <w15:docId w15:val="{159F56BC-9975-4355-A990-A8A2FC1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A5FAB"/>
    <w:rPr>
      <w:color w:val="0000FF"/>
      <w:u w:val="single"/>
    </w:rPr>
  </w:style>
  <w:style w:type="table" w:styleId="TableGrid">
    <w:name w:val="Table Grid"/>
    <w:basedOn w:val="TableNormal"/>
    <w:uiPriority w:val="39"/>
    <w:rsid w:val="0081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38"/>
  </w:style>
  <w:style w:type="paragraph" w:styleId="Footer">
    <w:name w:val="footer"/>
    <w:basedOn w:val="Normal"/>
    <w:link w:val="FooterChar"/>
    <w:uiPriority w:val="99"/>
    <w:unhideWhenUsed/>
    <w:rsid w:val="0043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3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WJLQVjaLL+EKI5kTtxQrKqoHYQ==">CgMxLjA4AHIhMURJMVVyN2NlOWJDUTJoeHk4b0dJbnY3d0hCeWlKcmpP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181BA-5B43-4270-BE1C-B2C12CB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710</Words>
  <Characters>3893</Characters>
  <Application>Microsoft Office Word</Application>
  <DocSecurity>0</DocSecurity>
  <Lines>778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Daljeet</dc:creator>
  <cp:lastModifiedBy>Admission Office</cp:lastModifiedBy>
  <cp:revision>53</cp:revision>
  <cp:lastPrinted>2024-04-16T06:15:00Z</cp:lastPrinted>
  <dcterms:created xsi:type="dcterms:W3CDTF">2024-01-01T09:36:00Z</dcterms:created>
  <dcterms:modified xsi:type="dcterms:W3CDTF">2024-04-16T09:33:00Z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9254c5bd1faf15c0b7bc0ef8ab496606e3a64350d2ed5df16481443af99c6627</vt:lpwstr>
  </property>
</Properties>
</file>